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6E53" w14:textId="77777777" w:rsidR="009A02BB" w:rsidRDefault="009A02BB" w:rsidP="009A02BB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14:paraId="434524CB" w14:textId="77777777" w:rsidR="009A02BB" w:rsidRDefault="009A02BB" w:rsidP="009A02BB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14:paraId="4EA153E4" w14:textId="597478D7" w:rsidR="009A02BB" w:rsidRDefault="00F23006" w:rsidP="009A02B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444681F" wp14:editId="09C46E01">
            <wp:extent cx="2370602" cy="2744537"/>
            <wp:effectExtent l="0" t="0" r="0" b="0"/>
            <wp:docPr id="2" name="Resim 2" descr="kişi, iç mekan, oturma, pencer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kişi, iç mekan, oturma, pencer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59" cy="275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2AFF" w14:textId="707CA527" w:rsidR="009A02BB" w:rsidRDefault="00F23006" w:rsidP="009A0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Doç. Dr.</w:t>
      </w:r>
      <w:r w:rsidR="009A02BB">
        <w:rPr>
          <w:rFonts w:ascii="Times New Roman" w:hAnsi="Times New Roman"/>
          <w:b/>
          <w:sz w:val="24"/>
          <w:szCs w:val="24"/>
        </w:rPr>
        <w:t xml:space="preserve"> Yeliz DOĞAN MERİH</w:t>
      </w:r>
    </w:p>
    <w:p w14:paraId="39AA31F5" w14:textId="77777777" w:rsidR="009A02BB" w:rsidRDefault="009A02BB" w:rsidP="009A02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SBÜ Hamidiye Hemşirelik Fak. Öğretim Üyesi / TÜSEB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Öğr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Üyesi /  </w:t>
      </w:r>
    </w:p>
    <w:p w14:paraId="514B5C1E" w14:textId="77777777" w:rsidR="009A02BB" w:rsidRDefault="009A02BB" w:rsidP="009A0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İnovatif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Hemşirelik Derneği Başkanı</w:t>
      </w:r>
    </w:p>
    <w:p w14:paraId="5319DC1D" w14:textId="77777777" w:rsidR="009A02BB" w:rsidRDefault="009A02BB" w:rsidP="009A02B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1E2FFC" w14:textId="2E64A243" w:rsidR="009A02BB" w:rsidRDefault="009A02BB" w:rsidP="009A02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2001 yılında mesleki çalışma yaşamına başlayan Yeliz DOĞAN MERİH, birçok alanda mesleğini icra ettikten </w:t>
      </w:r>
      <w:proofErr w:type="gramStart"/>
      <w:r>
        <w:rPr>
          <w:rFonts w:ascii="Times New Roman" w:hAnsi="Times New Roman"/>
        </w:rPr>
        <w:t>sonra  2012</w:t>
      </w:r>
      <w:proofErr w:type="gramEnd"/>
      <w:r>
        <w:rPr>
          <w:rFonts w:ascii="Times New Roman" w:hAnsi="Times New Roman"/>
        </w:rPr>
        <w:t xml:space="preserve"> yılı itibari ile Zeynep Kamil Kadın ve Çocuk Hastalıkları </w:t>
      </w:r>
      <w:proofErr w:type="spellStart"/>
      <w:r>
        <w:rPr>
          <w:rFonts w:ascii="Times New Roman" w:hAnsi="Times New Roman"/>
        </w:rPr>
        <w:t>EAH’nde</w:t>
      </w:r>
      <w:proofErr w:type="spellEnd"/>
      <w:r>
        <w:rPr>
          <w:rFonts w:ascii="Times New Roman" w:hAnsi="Times New Roman"/>
        </w:rPr>
        <w:t xml:space="preserve"> Sağlık Bakım Hizmetleri Müdürü olarak görevlendirildi.  Yönetici hemşirelik sürecinin yanında 2018 yılından beri SBÜ Hamidiye Hemşirelik Fakültesi’nde öğretim üyesi olarak görev yapan Yeliz DOĞAN MERİH, sağlıkta </w:t>
      </w:r>
      <w:proofErr w:type="spellStart"/>
      <w:r>
        <w:rPr>
          <w:rFonts w:ascii="Times New Roman" w:hAnsi="Times New Roman"/>
        </w:rPr>
        <w:t>inovasyon</w:t>
      </w:r>
      <w:proofErr w:type="spellEnd"/>
      <w:r>
        <w:rPr>
          <w:rFonts w:ascii="Times New Roman" w:hAnsi="Times New Roman"/>
        </w:rPr>
        <w:t xml:space="preserve"> alanındaki gerçekleştirmiş </w:t>
      </w:r>
      <w:r w:rsidR="00F23006">
        <w:rPr>
          <w:rFonts w:ascii="Times New Roman" w:hAnsi="Times New Roman"/>
        </w:rPr>
        <w:t>olduğu başarılı</w:t>
      </w:r>
      <w:r>
        <w:rPr>
          <w:rFonts w:ascii="Times New Roman" w:hAnsi="Times New Roman"/>
        </w:rPr>
        <w:t xml:space="preserve"> çalışmalar nedeniyle 2020 yılında </w:t>
      </w:r>
      <w:proofErr w:type="spellStart"/>
      <w:r>
        <w:rPr>
          <w:rFonts w:ascii="Times New Roman" w:hAnsi="Times New Roman"/>
        </w:rPr>
        <w:t>TÜSEB'de</w:t>
      </w:r>
      <w:proofErr w:type="spellEnd"/>
      <w:r>
        <w:rPr>
          <w:rFonts w:ascii="Times New Roman" w:hAnsi="Times New Roman"/>
        </w:rPr>
        <w:t xml:space="preserve"> görevlendirildi. </w:t>
      </w:r>
    </w:p>
    <w:p w14:paraId="7B239C27" w14:textId="77777777" w:rsidR="009A02BB" w:rsidRDefault="009A02BB" w:rsidP="009A02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yılında Marmara Üniversitesi Sağlık Bilimleri Enstitüsü Doğum ve Kadın Hastalıkları Hemşireliği’nde “Doktora Programını” bitiren Merih, 2009 yılı “Yılın Hemşiresi Ödülü”nü, 2012 yılında “Hemşirelikte Yaratıcılık Ödülü”nü, 2015 yılında "Altın </w:t>
      </w:r>
      <w:proofErr w:type="spellStart"/>
      <w:r>
        <w:rPr>
          <w:rFonts w:ascii="Times New Roman" w:hAnsi="Times New Roman"/>
        </w:rPr>
        <w:t>Steteskop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Ödülü"nü</w:t>
      </w:r>
      <w:proofErr w:type="spellEnd"/>
      <w:r>
        <w:rPr>
          <w:rFonts w:ascii="Times New Roman" w:hAnsi="Times New Roman"/>
        </w:rPr>
        <w:t xml:space="preserve"> ve 2019 yılında "Yılın En Başarılı Hemşirelik Hizmetleri Yöneticisi Ödülü"nü,  2020 yılında "Mesleğini Görünür Kılma Sürecinde Değişim Öncüsü </w:t>
      </w:r>
      <w:proofErr w:type="spellStart"/>
      <w:r>
        <w:rPr>
          <w:rFonts w:ascii="Times New Roman" w:hAnsi="Times New Roman"/>
        </w:rPr>
        <w:t>Ödülü"nü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proofErr w:type="gramStart"/>
      <w:r>
        <w:rPr>
          <w:rFonts w:ascii="Times New Roman" w:hAnsi="Times New Roman"/>
        </w:rPr>
        <w:t>Dr.Club</w:t>
      </w:r>
      <w:proofErr w:type="spellEnd"/>
      <w:proofErr w:type="gramEnd"/>
      <w:r>
        <w:rPr>
          <w:rFonts w:ascii="Times New Roman" w:hAnsi="Times New Roman"/>
        </w:rPr>
        <w:t xml:space="preserve"> Ödülleri'nde "Yılın Yenilikçi Sağlık Çalışanı" finalisti olmuş, 2021 yılında ASTOP Üstün Hizmet ve Başarı Beratı almaya hak kazanmıştır. </w:t>
      </w:r>
    </w:p>
    <w:p w14:paraId="202A7A8F" w14:textId="2B18FC74" w:rsidR="009A02BB" w:rsidRDefault="009A02BB" w:rsidP="009A02BB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İnovatif</w:t>
      </w:r>
      <w:proofErr w:type="spellEnd"/>
      <w:r>
        <w:rPr>
          <w:rFonts w:ascii="Times New Roman" w:hAnsi="Times New Roman"/>
        </w:rPr>
        <w:t xml:space="preserve"> Hemşirelik Derneği Başkanı olan Yeliz DOĞAN MERİH, Hemşirelikte </w:t>
      </w:r>
      <w:proofErr w:type="spellStart"/>
      <w:r>
        <w:rPr>
          <w:rFonts w:ascii="Times New Roman" w:hAnsi="Times New Roman"/>
        </w:rPr>
        <w:t>İnovasyon</w:t>
      </w:r>
      <w:proofErr w:type="spellEnd"/>
      <w:r>
        <w:rPr>
          <w:rFonts w:ascii="Times New Roman" w:hAnsi="Times New Roman"/>
        </w:rPr>
        <w:t xml:space="preserve"> Akademisi'ni kurmuş, birçok </w:t>
      </w:r>
      <w:proofErr w:type="spellStart"/>
      <w:r>
        <w:rPr>
          <w:rFonts w:ascii="Times New Roman" w:hAnsi="Times New Roman"/>
        </w:rPr>
        <w:t>inovasyon</w:t>
      </w:r>
      <w:proofErr w:type="spellEnd"/>
      <w:r>
        <w:rPr>
          <w:rFonts w:ascii="Times New Roman" w:hAnsi="Times New Roman"/>
        </w:rPr>
        <w:t xml:space="preserve"> sempozyumu ve kongresine başkanlık yapmasının yanında </w:t>
      </w:r>
      <w:proofErr w:type="spellStart"/>
      <w:r>
        <w:rPr>
          <w:rFonts w:ascii="Times New Roman" w:hAnsi="Times New Roman"/>
        </w:rPr>
        <w:t>inovasyon</w:t>
      </w:r>
      <w:proofErr w:type="spellEnd"/>
      <w:r>
        <w:rPr>
          <w:rFonts w:ascii="Times New Roman" w:hAnsi="Times New Roman"/>
        </w:rPr>
        <w:t xml:space="preserve"> yarışmalarında jüri üyeliği, </w:t>
      </w:r>
      <w:proofErr w:type="spellStart"/>
      <w:r>
        <w:rPr>
          <w:rFonts w:ascii="Times New Roman" w:hAnsi="Times New Roman"/>
        </w:rPr>
        <w:t>mentörlük</w:t>
      </w:r>
      <w:proofErr w:type="spellEnd"/>
      <w:r>
        <w:rPr>
          <w:rFonts w:ascii="Times New Roman" w:hAnsi="Times New Roman"/>
        </w:rPr>
        <w:t xml:space="preserve"> yapmış, birçok kongre, sempozyum ve eğitimde </w:t>
      </w:r>
      <w:proofErr w:type="gramStart"/>
      <w:r>
        <w:rPr>
          <w:rFonts w:ascii="Times New Roman" w:hAnsi="Times New Roman"/>
        </w:rPr>
        <w:t>panelist</w:t>
      </w:r>
      <w:proofErr w:type="gramEnd"/>
      <w:r>
        <w:rPr>
          <w:rFonts w:ascii="Times New Roman" w:hAnsi="Times New Roman"/>
        </w:rPr>
        <w:t xml:space="preserve">, eğitimci, </w:t>
      </w:r>
      <w:proofErr w:type="spellStart"/>
      <w:r>
        <w:rPr>
          <w:rFonts w:ascii="Times New Roman" w:hAnsi="Times New Roman"/>
        </w:rPr>
        <w:t>mentör</w:t>
      </w:r>
      <w:proofErr w:type="spellEnd"/>
      <w:r>
        <w:rPr>
          <w:rFonts w:ascii="Times New Roman" w:hAnsi="Times New Roman"/>
        </w:rPr>
        <w:t xml:space="preserve"> olarak yer almış, alanıyla ilgili birçok ulusal, uluslararası yayın yapmış, projede yer </w:t>
      </w:r>
      <w:r w:rsidR="00F23006">
        <w:rPr>
          <w:rFonts w:ascii="Times New Roman" w:hAnsi="Times New Roman"/>
        </w:rPr>
        <w:t>almış ve</w:t>
      </w:r>
      <w:r>
        <w:rPr>
          <w:rFonts w:ascii="Times New Roman" w:hAnsi="Times New Roman"/>
        </w:rPr>
        <w:t xml:space="preserve"> geliştirdiği </w:t>
      </w:r>
      <w:r w:rsidR="00F2300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ürünle ile patent belgesi almıştır.</w:t>
      </w:r>
    </w:p>
    <w:p w14:paraId="18AC7321" w14:textId="77777777" w:rsidR="00BD19BC" w:rsidRDefault="00BD19BC"/>
    <w:sectPr w:rsidR="00BD19BC" w:rsidSect="00BD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BB"/>
    <w:rsid w:val="009A02BB"/>
    <w:rsid w:val="00BD19BC"/>
    <w:rsid w:val="00F2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0835"/>
  <w15:docId w15:val="{5AF732E1-72B4-405A-8FAF-370B9344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B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2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Yeliz DOGAN MERIH</cp:lastModifiedBy>
  <cp:revision>2</cp:revision>
  <dcterms:created xsi:type="dcterms:W3CDTF">2022-09-09T13:23:00Z</dcterms:created>
  <dcterms:modified xsi:type="dcterms:W3CDTF">2022-09-09T13:23:00Z</dcterms:modified>
</cp:coreProperties>
</file>